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Church Event Planning Checklist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From “we should do something this fall” to tear-down — nothing forgotten.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Event overview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Event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 &amp; time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Location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Point person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Expected attendance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Budget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The win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8+ weeks out</w:t>
      </w:r>
    </w:p>
    <w:p>
      <w:pPr>
        <w:spacing w:after="60"/>
      </w:pPr>
      <w:r>
        <w:rPr>
          <w:rFonts w:ascii="Arial" w:hAnsi="Arial"/>
          <w:sz w:val="20"/>
        </w:rPr>
        <w:t>☐  Define the purpose and the win (what does success look like?)</w:t>
      </w:r>
    </w:p>
    <w:p>
      <w:pPr>
        <w:spacing w:after="60"/>
      </w:pPr>
      <w:r>
        <w:rPr>
          <w:rFonts w:ascii="Arial" w:hAnsi="Arial"/>
          <w:sz w:val="20"/>
        </w:rPr>
        <w:t>☐  Pick the date — check the church calendar AND school/community calendars</w:t>
      </w:r>
    </w:p>
    <w:p>
      <w:pPr>
        <w:spacing w:after="60"/>
      </w:pPr>
      <w:r>
        <w:rPr>
          <w:rFonts w:ascii="Arial" w:hAnsi="Arial"/>
          <w:sz w:val="20"/>
        </w:rPr>
        <w:t>☐  Reserve rooms / lawn / gym with facilities</w:t>
      </w:r>
    </w:p>
    <w:p>
      <w:pPr>
        <w:spacing w:after="60"/>
      </w:pPr>
      <w:r>
        <w:rPr>
          <w:rFonts w:ascii="Arial" w:hAnsi="Arial"/>
          <w:sz w:val="20"/>
        </w:rPr>
        <w:t>☐  Draft the budget and get it approved</w:t>
      </w:r>
    </w:p>
    <w:p>
      <w:pPr>
        <w:spacing w:after="60"/>
      </w:pPr>
      <w:r>
        <w:rPr>
          <w:rFonts w:ascii="Arial" w:hAnsi="Arial"/>
          <w:sz w:val="20"/>
        </w:rPr>
        <w:t>☐  Recruit a core team: food, setup, kids, tech, promo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6 weeks out</w:t>
      </w:r>
    </w:p>
    <w:p>
      <w:pPr>
        <w:spacing w:after="60"/>
      </w:pPr>
      <w:r>
        <w:rPr>
          <w:rFonts w:ascii="Arial" w:hAnsi="Arial"/>
          <w:sz w:val="20"/>
        </w:rPr>
        <w:t>☐  Plan promotion: announcements, social posts, flyer, church app</w:t>
      </w:r>
    </w:p>
    <w:p>
      <w:pPr>
        <w:spacing w:after="60"/>
      </w:pPr>
      <w:r>
        <w:rPr>
          <w:rFonts w:ascii="Arial" w:hAnsi="Arial"/>
          <w:sz w:val="20"/>
        </w:rPr>
        <w:t>☐  Open sign-ups (headcount drives food + seating)</w:t>
      </w:r>
    </w:p>
    <w:p>
      <w:pPr>
        <w:spacing w:after="60"/>
      </w:pPr>
      <w:r>
        <w:rPr>
          <w:rFonts w:ascii="Arial" w:hAnsi="Arial"/>
          <w:sz w:val="20"/>
        </w:rPr>
        <w:t>☐  Book any vendors, rentals, or guest speakers</w:t>
      </w:r>
    </w:p>
    <w:p>
      <w:pPr>
        <w:spacing w:after="60"/>
      </w:pPr>
      <w:r>
        <w:rPr>
          <w:rFonts w:ascii="Arial" w:hAnsi="Arial"/>
          <w:sz w:val="20"/>
        </w:rPr>
        <w:t>☐  Decide the childcare plan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4 weeks out</w:t>
      </w:r>
    </w:p>
    <w:p>
      <w:pPr>
        <w:spacing w:after="60"/>
      </w:pPr>
      <w:r>
        <w:rPr>
          <w:rFonts w:ascii="Arial" w:hAnsi="Arial"/>
          <w:sz w:val="20"/>
        </w:rPr>
        <w:t>☐  Recruit day-of volunteers (setup, check-in, food, tear-down)</w:t>
      </w:r>
    </w:p>
    <w:p>
      <w:pPr>
        <w:spacing w:after="60"/>
      </w:pPr>
      <w:r>
        <w:rPr>
          <w:rFonts w:ascii="Arial" w:hAnsi="Arial"/>
          <w:sz w:val="20"/>
        </w:rPr>
        <w:t>☐  Order supplies and non-perishables</w:t>
      </w:r>
    </w:p>
    <w:p>
      <w:pPr>
        <w:spacing w:after="60"/>
      </w:pPr>
      <w:r>
        <w:rPr>
          <w:rFonts w:ascii="Arial" w:hAnsi="Arial"/>
          <w:sz w:val="20"/>
        </w:rPr>
        <w:t>☐  First promo push from stage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2 weeks out</w:t>
      </w:r>
    </w:p>
    <w:p>
      <w:pPr>
        <w:spacing w:after="60"/>
      </w:pPr>
      <w:r>
        <w:rPr>
          <w:rFonts w:ascii="Arial" w:hAnsi="Arial"/>
          <w:sz w:val="20"/>
        </w:rPr>
        <w:t>☐  Confirm every vendor and volunteer personally</w:t>
      </w:r>
    </w:p>
    <w:p>
      <w:pPr>
        <w:spacing w:after="60"/>
      </w:pPr>
      <w:r>
        <w:rPr>
          <w:rFonts w:ascii="Arial" w:hAnsi="Arial"/>
          <w:sz w:val="20"/>
        </w:rPr>
        <w:t>☐  Print signage and check-in lists</w:t>
      </w:r>
    </w:p>
    <w:p>
      <w:pPr>
        <w:spacing w:after="60"/>
      </w:pPr>
      <w:r>
        <w:rPr>
          <w:rFonts w:ascii="Arial" w:hAnsi="Arial"/>
          <w:sz w:val="20"/>
        </w:rPr>
        <w:t>☐  Draft the day-of run sheet (below)</w:t>
      </w:r>
    </w:p>
    <w:p>
      <w:pPr>
        <w:spacing w:after="60"/>
      </w:pPr>
      <w:r>
        <w:rPr>
          <w:rFonts w:ascii="Arial" w:hAnsi="Arial"/>
          <w:sz w:val="20"/>
        </w:rPr>
        <w:t>☐  Second promo push + personal invites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Week of</w:t>
      </w:r>
    </w:p>
    <w:p>
      <w:pPr>
        <w:spacing w:after="60"/>
      </w:pPr>
      <w:r>
        <w:rPr>
          <w:rFonts w:ascii="Arial" w:hAnsi="Arial"/>
          <w:sz w:val="20"/>
        </w:rPr>
        <w:t>☐  Final headcount → confirm food quantities</w:t>
      </w:r>
    </w:p>
    <w:p>
      <w:pPr>
        <w:spacing w:after="60"/>
      </w:pPr>
      <w:r>
        <w:rPr>
          <w:rFonts w:ascii="Arial" w:hAnsi="Arial"/>
          <w:sz w:val="20"/>
        </w:rPr>
        <w:t>☐  Buy perishables</w:t>
      </w:r>
    </w:p>
    <w:p>
      <w:pPr>
        <w:spacing w:after="60"/>
      </w:pPr>
      <w:r>
        <w:rPr>
          <w:rFonts w:ascii="Arial" w:hAnsi="Arial"/>
          <w:sz w:val="20"/>
        </w:rPr>
        <w:t>☐  Tech check: sound, mics, extension cords</w:t>
      </w:r>
    </w:p>
    <w:p>
      <w:pPr>
        <w:spacing w:after="60"/>
      </w:pPr>
      <w:r>
        <w:rPr>
          <w:rFonts w:ascii="Arial" w:hAnsi="Arial"/>
          <w:sz w:val="20"/>
        </w:rPr>
        <w:t>☐  Brief volunteers: where, when, who's their lead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Day of</w:t>
      </w:r>
    </w:p>
    <w:p>
      <w:pPr>
        <w:spacing w:after="60"/>
      </w:pPr>
      <w:r>
        <w:rPr>
          <w:rFonts w:ascii="Arial" w:hAnsi="Arial"/>
          <w:sz w:val="20"/>
        </w:rPr>
        <w:t>☐  Setup crew arrives (2+ hrs early)</w:t>
      </w:r>
    </w:p>
    <w:p>
      <w:pPr>
        <w:spacing w:after="60"/>
      </w:pPr>
      <w:r>
        <w:rPr>
          <w:rFonts w:ascii="Arial" w:hAnsi="Arial"/>
          <w:sz w:val="20"/>
        </w:rPr>
        <w:t>☐  Check-in table staffed 30 min before start</w:t>
      </w:r>
    </w:p>
    <w:p>
      <w:pPr>
        <w:spacing w:after="60"/>
      </w:pPr>
      <w:r>
        <w:rPr>
          <w:rFonts w:ascii="Arial" w:hAnsi="Arial"/>
          <w:sz w:val="20"/>
        </w:rPr>
        <w:t>☐  Someone is taking photos (for next year's promo!)</w:t>
      </w:r>
    </w:p>
    <w:p>
      <w:pPr>
        <w:spacing w:after="60"/>
      </w:pPr>
      <w:r>
        <w:rPr>
          <w:rFonts w:ascii="Arial" w:hAnsi="Arial"/>
          <w:sz w:val="20"/>
        </w:rPr>
        <w:t>☐  Tear-down crew + building reset</w:t>
      </w:r>
    </w:p>
    <w:p>
      <w:pPr>
        <w:spacing w:before="160" w:after="80"/>
      </w:pPr>
      <w:r>
        <w:rPr>
          <w:rFonts w:ascii="Arial" w:hAnsi="Arial"/>
          <w:b/>
          <w:color w:val="C85A3B"/>
          <w:sz w:val="24"/>
        </w:rPr>
        <w:t>After</w:t>
      </w:r>
    </w:p>
    <w:p>
      <w:pPr>
        <w:spacing w:after="60"/>
      </w:pPr>
      <w:r>
        <w:rPr>
          <w:rFonts w:ascii="Arial" w:hAnsi="Arial"/>
          <w:sz w:val="20"/>
        </w:rPr>
        <w:t>☐  Thank-you texts to every volunteer within 48 hrs</w:t>
      </w:r>
    </w:p>
    <w:p>
      <w:pPr>
        <w:spacing w:after="60"/>
      </w:pPr>
      <w:r>
        <w:rPr>
          <w:rFonts w:ascii="Arial" w:hAnsi="Arial"/>
          <w:sz w:val="20"/>
        </w:rPr>
        <w:t>☐  Reconcile expenses vs. budget</w:t>
      </w:r>
    </w:p>
    <w:p>
      <w:pPr>
        <w:spacing w:after="60"/>
      </w:pPr>
      <w:r>
        <w:rPr>
          <w:rFonts w:ascii="Arial" w:hAnsi="Arial"/>
          <w:sz w:val="20"/>
        </w:rPr>
        <w:t>☐  Debrief with the core team: repeat / change / drop</w:t>
      </w:r>
    </w:p>
    <w:p>
      <w:pPr>
        <w:spacing w:after="60"/>
      </w:pPr>
      <w:r>
        <w:rPr>
          <w:rFonts w:ascii="Arial" w:hAnsi="Arial"/>
          <w:sz w:val="20"/>
        </w:rPr>
        <w:t>☐  Follow up with every newcomer who signed in</w:t>
      </w:r>
    </w:p>
    <w:p>
      <w:pPr>
        <w:spacing w:before="200" w:after="80"/>
      </w:pPr>
      <w:r>
        <w:rPr>
          <w:rFonts w:ascii="Arial" w:hAnsi="Arial"/>
          <w:b/>
          <w:color w:val="C85A3B"/>
          <w:sz w:val="26"/>
        </w:rPr>
        <w:t>Day-of run 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144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518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</w:t>
            </w:r>
          </w:p>
        </w:tc>
        <w:tc>
          <w:tcPr>
            <w:tcW w:type="dxa" w:w="25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Who</w:t>
            </w:r>
          </w:p>
        </w:tc>
      </w:tr>
      <w:tr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Team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30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34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34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Phone</w:t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Point person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Setup lead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Food lead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Check-in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Kids / games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Tech / sound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Tear-down lead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event checklists, volunteers, and day-of run sheets in one place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